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B054" w14:textId="0808F0C4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Wywiadówki i konsultacje rodziców z nauczycielami w roku szkolnym 202</w:t>
      </w:r>
      <w:r w:rsidR="00EB5FA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EB5FA3">
        <w:rPr>
          <w:rFonts w:ascii="Times New Roman" w:hAnsi="Times New Roman" w:cs="Times New Roman"/>
          <w:b/>
        </w:rPr>
        <w:t>6</w:t>
      </w:r>
    </w:p>
    <w:p w14:paraId="44EFD583" w14:textId="77777777" w:rsidR="00EB5FA3" w:rsidRDefault="00EB5FA3" w:rsidP="00CE30B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8E92F9" w14:textId="06083C06" w:rsidR="00CE30B1" w:rsidRPr="00EB1067" w:rsidRDefault="00EB5FA3" w:rsidP="00CE30B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CE30B1" w:rsidRPr="00EB1067">
        <w:rPr>
          <w:rFonts w:ascii="Times New Roman" w:hAnsi="Times New Roman" w:cs="Times New Roman"/>
          <w:b/>
          <w:bCs/>
        </w:rPr>
        <w:t xml:space="preserve"> września 20</w:t>
      </w:r>
      <w:r w:rsidR="00CE30B1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="00CE30B1" w:rsidRPr="00EB1067">
        <w:rPr>
          <w:rFonts w:ascii="Times New Roman" w:hAnsi="Times New Roman" w:cs="Times New Roman"/>
          <w:b/>
          <w:bCs/>
        </w:rPr>
        <w:t xml:space="preserve">r. (poniedziałek), </w:t>
      </w:r>
      <w:r w:rsidR="00CE30B1">
        <w:rPr>
          <w:rFonts w:ascii="Times New Roman" w:hAnsi="Times New Roman" w:cs="Times New Roman"/>
          <w:b/>
          <w:bCs/>
        </w:rPr>
        <w:t>godz. 18</w:t>
      </w:r>
      <w:r w:rsidR="00CE30B1" w:rsidRPr="00EB1067">
        <w:rPr>
          <w:rFonts w:ascii="Times New Roman" w:hAnsi="Times New Roman" w:cs="Times New Roman"/>
          <w:b/>
          <w:bCs/>
        </w:rPr>
        <w:t xml:space="preserve">.00 </w:t>
      </w:r>
    </w:p>
    <w:p w14:paraId="3EA958C9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EB1067">
        <w:rPr>
          <w:rFonts w:ascii="Times New Roman" w:hAnsi="Times New Roman" w:cs="Times New Roman"/>
          <w:bCs/>
        </w:rPr>
        <w:t>potkanie informacyjne wychowawców klas z rodzicami, wybory rad klasowych rodziców oraz Rady Rodziców</w:t>
      </w:r>
    </w:p>
    <w:p w14:paraId="01BFFA74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</w:rPr>
      </w:pPr>
      <w:r w:rsidRPr="00EB1067">
        <w:rPr>
          <w:rFonts w:ascii="Times New Roman" w:hAnsi="Times New Roman" w:cs="Times New Roman"/>
          <w:bCs/>
        </w:rPr>
        <w:t>Spotkanie Rady Rodziców w pokoju nauczycielskim o g. 19.00</w:t>
      </w:r>
    </w:p>
    <w:p w14:paraId="3CF7E90A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</w:rPr>
      </w:pPr>
    </w:p>
    <w:p w14:paraId="0DB4079E" w14:textId="6378B234" w:rsidR="00CE30B1" w:rsidRPr="00EB1067" w:rsidRDefault="00EB5FA3" w:rsidP="00CE3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CE30B1">
        <w:rPr>
          <w:rFonts w:ascii="Times New Roman" w:hAnsi="Times New Roman" w:cs="Times New Roman"/>
          <w:b/>
          <w:bCs/>
        </w:rPr>
        <w:t xml:space="preserve"> października 202</w:t>
      </w:r>
      <w:r>
        <w:rPr>
          <w:rFonts w:ascii="Times New Roman" w:hAnsi="Times New Roman" w:cs="Times New Roman"/>
          <w:b/>
          <w:bCs/>
        </w:rPr>
        <w:t>5</w:t>
      </w:r>
      <w:r w:rsidR="00CE30B1">
        <w:rPr>
          <w:rFonts w:ascii="Times New Roman" w:hAnsi="Times New Roman" w:cs="Times New Roman"/>
          <w:b/>
          <w:bCs/>
        </w:rPr>
        <w:t>r., (poniedziałek), godz. 18</w:t>
      </w:r>
      <w:r w:rsidR="00CE30B1" w:rsidRPr="00EB1067">
        <w:rPr>
          <w:rFonts w:ascii="Times New Roman" w:hAnsi="Times New Roman" w:cs="Times New Roman"/>
          <w:b/>
          <w:bCs/>
        </w:rPr>
        <w:t xml:space="preserve">.00 </w:t>
      </w:r>
    </w:p>
    <w:p w14:paraId="4E9500DB" w14:textId="77777777" w:rsidR="00CE30B1" w:rsidRPr="00EB1067" w:rsidRDefault="0000129D" w:rsidP="00CE3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E30B1" w:rsidRPr="00EB1067">
        <w:rPr>
          <w:rFonts w:ascii="Times New Roman" w:hAnsi="Times New Roman" w:cs="Times New Roman"/>
        </w:rPr>
        <w:t>ywiadówka i konsultacje rodziców z nauczycielami</w:t>
      </w:r>
    </w:p>
    <w:p w14:paraId="454E9DD6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09F122" w14:textId="6E2250BD" w:rsidR="00CE30B1" w:rsidRPr="00EB1067" w:rsidRDefault="00EB5FA3" w:rsidP="00CE3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="00CE30B1">
        <w:rPr>
          <w:rFonts w:ascii="Times New Roman" w:hAnsi="Times New Roman" w:cs="Times New Roman"/>
          <w:b/>
          <w:bCs/>
        </w:rPr>
        <w:t xml:space="preserve"> listopada 202</w:t>
      </w:r>
      <w:r>
        <w:rPr>
          <w:rFonts w:ascii="Times New Roman" w:hAnsi="Times New Roman" w:cs="Times New Roman"/>
          <w:b/>
          <w:bCs/>
        </w:rPr>
        <w:t>5</w:t>
      </w:r>
      <w:r w:rsidR="00CE30B1" w:rsidRPr="00EB1067">
        <w:rPr>
          <w:rFonts w:ascii="Times New Roman" w:hAnsi="Times New Roman" w:cs="Times New Roman"/>
          <w:b/>
          <w:bCs/>
        </w:rPr>
        <w:t>r., (poniedziałek</w:t>
      </w:r>
      <w:r w:rsidR="00CE30B1">
        <w:rPr>
          <w:rFonts w:ascii="Times New Roman" w:hAnsi="Times New Roman" w:cs="Times New Roman"/>
          <w:b/>
          <w:bCs/>
        </w:rPr>
        <w:t>), godz. 18</w:t>
      </w:r>
      <w:r w:rsidR="00CE30B1" w:rsidRPr="00EB1067">
        <w:rPr>
          <w:rFonts w:ascii="Times New Roman" w:hAnsi="Times New Roman" w:cs="Times New Roman"/>
          <w:b/>
          <w:bCs/>
        </w:rPr>
        <w:t xml:space="preserve">.00 </w:t>
      </w:r>
    </w:p>
    <w:p w14:paraId="3C748FC0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</w:rPr>
      </w:pPr>
      <w:r w:rsidRPr="00EB1067">
        <w:rPr>
          <w:rFonts w:ascii="Times New Roman" w:hAnsi="Times New Roman" w:cs="Times New Roman"/>
        </w:rPr>
        <w:t xml:space="preserve">Konsultacje </w:t>
      </w:r>
      <w:r>
        <w:rPr>
          <w:rFonts w:ascii="Times New Roman" w:hAnsi="Times New Roman" w:cs="Times New Roman"/>
        </w:rPr>
        <w:t>rodziców z nauczycielami</w:t>
      </w:r>
    </w:p>
    <w:p w14:paraId="5EBB8FE4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</w:rPr>
      </w:pPr>
      <w:r w:rsidRPr="00EB10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8.0</w:t>
      </w:r>
      <w:r w:rsidRPr="00EB1067">
        <w:rPr>
          <w:rFonts w:ascii="Times New Roman" w:hAnsi="Times New Roman" w:cs="Times New Roman"/>
        </w:rPr>
        <w:t>0 – spotkanie Rady Rodziców z dyrekcją szkoły</w:t>
      </w:r>
    </w:p>
    <w:p w14:paraId="5C8C012E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</w:rPr>
      </w:pPr>
    </w:p>
    <w:p w14:paraId="02163C5F" w14:textId="7D9177F4" w:rsidR="00CE30B1" w:rsidRPr="00EB1067" w:rsidRDefault="00EB5FA3" w:rsidP="00CE30B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16 grudnia </w:t>
      </w:r>
      <w:r w:rsidR="00CE30B1" w:rsidRPr="00355907">
        <w:rPr>
          <w:rFonts w:ascii="Times New Roman" w:hAnsi="Times New Roman" w:cs="Times New Roman"/>
          <w:b/>
          <w:color w:val="000000" w:themeColor="text1"/>
        </w:rPr>
        <w:t>2025r</w:t>
      </w:r>
      <w:r w:rsidR="00CE30B1" w:rsidRPr="00EB1067">
        <w:rPr>
          <w:rFonts w:ascii="Times New Roman" w:hAnsi="Times New Roman" w:cs="Times New Roman"/>
          <w:b/>
          <w:bCs/>
        </w:rPr>
        <w:t>. (</w:t>
      </w:r>
      <w:r>
        <w:rPr>
          <w:rFonts w:ascii="Times New Roman" w:hAnsi="Times New Roman" w:cs="Times New Roman"/>
          <w:b/>
          <w:bCs/>
        </w:rPr>
        <w:t>wtorek</w:t>
      </w:r>
      <w:r w:rsidR="00CE30B1" w:rsidRPr="00EB1067">
        <w:rPr>
          <w:rFonts w:ascii="Times New Roman" w:hAnsi="Times New Roman" w:cs="Times New Roman"/>
          <w:b/>
          <w:bCs/>
        </w:rPr>
        <w:t>), godz. 1</w:t>
      </w:r>
      <w:r w:rsidR="00CE30B1">
        <w:rPr>
          <w:rFonts w:ascii="Times New Roman" w:hAnsi="Times New Roman" w:cs="Times New Roman"/>
          <w:b/>
          <w:bCs/>
        </w:rPr>
        <w:t>8</w:t>
      </w:r>
      <w:r w:rsidR="00CE30B1" w:rsidRPr="00EB1067">
        <w:rPr>
          <w:rFonts w:ascii="Times New Roman" w:hAnsi="Times New Roman" w:cs="Times New Roman"/>
          <w:b/>
          <w:bCs/>
        </w:rPr>
        <w:t xml:space="preserve">.00, </w:t>
      </w:r>
    </w:p>
    <w:p w14:paraId="2A16C940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</w:rPr>
        <w:t>onsultacje rodziców z nauczycielami</w:t>
      </w:r>
    </w:p>
    <w:p w14:paraId="473373B2" w14:textId="77777777" w:rsidR="00CE30B1" w:rsidRPr="00EB1067" w:rsidRDefault="00CE30B1" w:rsidP="00CE30B1">
      <w:pPr>
        <w:spacing w:after="0" w:line="240" w:lineRule="auto"/>
        <w:rPr>
          <w:rFonts w:ascii="Times New Roman" w:hAnsi="Times New Roman" w:cs="Times New Roman"/>
        </w:rPr>
      </w:pPr>
    </w:p>
    <w:p w14:paraId="1BEA3D2C" w14:textId="126820AC" w:rsidR="00CE30B1" w:rsidRPr="00EB1067" w:rsidRDefault="00EB5FA3" w:rsidP="00CE3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 </w:t>
      </w:r>
      <w:r w:rsidR="00CE30B1">
        <w:rPr>
          <w:rFonts w:ascii="Times New Roman" w:hAnsi="Times New Roman" w:cs="Times New Roman"/>
          <w:b/>
          <w:bCs/>
        </w:rPr>
        <w:t>stycznia 202</w:t>
      </w:r>
      <w:r>
        <w:rPr>
          <w:rFonts w:ascii="Times New Roman" w:hAnsi="Times New Roman" w:cs="Times New Roman"/>
          <w:b/>
          <w:bCs/>
        </w:rPr>
        <w:t>6</w:t>
      </w:r>
      <w:r w:rsidR="00CE30B1" w:rsidRPr="00EB1067">
        <w:rPr>
          <w:rFonts w:ascii="Times New Roman" w:hAnsi="Times New Roman" w:cs="Times New Roman"/>
          <w:b/>
          <w:bCs/>
        </w:rPr>
        <w:t>r., (poniedziałek), godz. 1</w:t>
      </w:r>
      <w:r w:rsidR="00CE30B1">
        <w:rPr>
          <w:rFonts w:ascii="Times New Roman" w:hAnsi="Times New Roman" w:cs="Times New Roman"/>
          <w:b/>
          <w:bCs/>
        </w:rPr>
        <w:t>8</w:t>
      </w:r>
      <w:r w:rsidR="00CE30B1" w:rsidRPr="00EB1067">
        <w:rPr>
          <w:rFonts w:ascii="Times New Roman" w:hAnsi="Times New Roman" w:cs="Times New Roman"/>
          <w:b/>
          <w:bCs/>
        </w:rPr>
        <w:t xml:space="preserve">.00 </w:t>
      </w:r>
    </w:p>
    <w:p w14:paraId="04397BBB" w14:textId="77777777" w:rsidR="00CE30B1" w:rsidRDefault="0000129D" w:rsidP="00CE3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E30B1">
        <w:rPr>
          <w:rFonts w:ascii="Times New Roman" w:hAnsi="Times New Roman" w:cs="Times New Roman"/>
        </w:rPr>
        <w:t>onsultacje rodziców z nauczycielami</w:t>
      </w:r>
    </w:p>
    <w:p w14:paraId="2C4C77FF" w14:textId="77777777" w:rsidR="0000129D" w:rsidRDefault="0000129D" w:rsidP="00CE30B1">
      <w:pPr>
        <w:spacing w:after="0" w:line="240" w:lineRule="auto"/>
        <w:rPr>
          <w:rFonts w:ascii="Times New Roman" w:hAnsi="Times New Roman" w:cs="Times New Roman"/>
        </w:rPr>
      </w:pPr>
    </w:p>
    <w:p w14:paraId="0CA43AEC" w14:textId="758DAEC6" w:rsidR="0000129D" w:rsidRPr="00EB1067" w:rsidRDefault="0000129D" w:rsidP="000012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21457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marca 202</w:t>
      </w:r>
      <w:r w:rsidR="0021457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r., (poniedziałek), godz. 18</w:t>
      </w:r>
      <w:r w:rsidRPr="00EB1067">
        <w:rPr>
          <w:rFonts w:ascii="Times New Roman" w:hAnsi="Times New Roman" w:cs="Times New Roman"/>
          <w:b/>
          <w:bCs/>
        </w:rPr>
        <w:t xml:space="preserve">.00 </w:t>
      </w:r>
    </w:p>
    <w:p w14:paraId="040DC3DD" w14:textId="77777777" w:rsidR="0021457F" w:rsidRPr="00EB1067" w:rsidRDefault="0021457F" w:rsidP="002145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EB1067">
        <w:rPr>
          <w:rFonts w:ascii="Times New Roman" w:hAnsi="Times New Roman" w:cs="Times New Roman"/>
        </w:rPr>
        <w:t>ywiadówka i konsultacje rodziców z nauczycielami</w:t>
      </w:r>
    </w:p>
    <w:p w14:paraId="0DC977D4" w14:textId="77777777" w:rsidR="0000129D" w:rsidRDefault="0000129D" w:rsidP="0000129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06C82D" w14:textId="3BC40A66" w:rsidR="0000129D" w:rsidRPr="00EB1067" w:rsidRDefault="0000129D" w:rsidP="000012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21457F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kwietnia 202</w:t>
      </w:r>
      <w:r w:rsidR="0021457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r., (poniedziałek), godz. 18</w:t>
      </w:r>
      <w:r w:rsidRPr="00EB1067">
        <w:rPr>
          <w:rFonts w:ascii="Times New Roman" w:hAnsi="Times New Roman" w:cs="Times New Roman"/>
          <w:b/>
          <w:bCs/>
        </w:rPr>
        <w:t xml:space="preserve">.00 </w:t>
      </w:r>
    </w:p>
    <w:p w14:paraId="11491D76" w14:textId="77777777" w:rsidR="0021457F" w:rsidRPr="00EB1067" w:rsidRDefault="0021457F" w:rsidP="0021457F">
      <w:pPr>
        <w:spacing w:after="0" w:line="240" w:lineRule="auto"/>
        <w:rPr>
          <w:rFonts w:ascii="Times New Roman" w:hAnsi="Times New Roman" w:cs="Times New Roman"/>
        </w:rPr>
      </w:pPr>
      <w:r w:rsidRPr="00EB1067">
        <w:rPr>
          <w:rFonts w:ascii="Times New Roman" w:hAnsi="Times New Roman" w:cs="Times New Roman"/>
        </w:rPr>
        <w:t xml:space="preserve">Konsultacje </w:t>
      </w:r>
      <w:r>
        <w:rPr>
          <w:rFonts w:ascii="Times New Roman" w:hAnsi="Times New Roman" w:cs="Times New Roman"/>
        </w:rPr>
        <w:t>rodziców z nauczycielami</w:t>
      </w:r>
    </w:p>
    <w:p w14:paraId="3CFBED24" w14:textId="77777777" w:rsidR="0021457F" w:rsidRPr="00EB1067" w:rsidRDefault="0021457F" w:rsidP="0021457F">
      <w:pPr>
        <w:spacing w:after="0" w:line="240" w:lineRule="auto"/>
        <w:rPr>
          <w:rFonts w:ascii="Times New Roman" w:hAnsi="Times New Roman" w:cs="Times New Roman"/>
        </w:rPr>
      </w:pPr>
      <w:r w:rsidRPr="00EB106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8.0</w:t>
      </w:r>
      <w:r w:rsidRPr="00EB1067">
        <w:rPr>
          <w:rFonts w:ascii="Times New Roman" w:hAnsi="Times New Roman" w:cs="Times New Roman"/>
        </w:rPr>
        <w:t>0 – spotkanie Rady Rodziców z dyrekcją szkoły</w:t>
      </w:r>
    </w:p>
    <w:p w14:paraId="7F87AA9F" w14:textId="77777777" w:rsidR="0000129D" w:rsidRDefault="0000129D" w:rsidP="0000129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A9A51A" w14:textId="57DBAD92" w:rsidR="0000129D" w:rsidRPr="00EB1067" w:rsidRDefault="0021457F" w:rsidP="000012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00129D">
        <w:rPr>
          <w:rFonts w:ascii="Times New Roman" w:hAnsi="Times New Roman" w:cs="Times New Roman"/>
          <w:b/>
          <w:bCs/>
        </w:rPr>
        <w:t xml:space="preserve"> czerwca 202</w:t>
      </w:r>
      <w:r>
        <w:rPr>
          <w:rFonts w:ascii="Times New Roman" w:hAnsi="Times New Roman" w:cs="Times New Roman"/>
          <w:b/>
          <w:bCs/>
        </w:rPr>
        <w:t>6</w:t>
      </w:r>
      <w:r w:rsidR="0000129D">
        <w:rPr>
          <w:rFonts w:ascii="Times New Roman" w:hAnsi="Times New Roman" w:cs="Times New Roman"/>
          <w:b/>
          <w:bCs/>
        </w:rPr>
        <w:t>r., (poniedziałek), godz. 18</w:t>
      </w:r>
      <w:r w:rsidR="0000129D" w:rsidRPr="00EB1067">
        <w:rPr>
          <w:rFonts w:ascii="Times New Roman" w:hAnsi="Times New Roman" w:cs="Times New Roman"/>
          <w:b/>
          <w:bCs/>
        </w:rPr>
        <w:t xml:space="preserve">.00 </w:t>
      </w:r>
    </w:p>
    <w:p w14:paraId="195C71CA" w14:textId="77777777" w:rsidR="0021457F" w:rsidRPr="00EB1067" w:rsidRDefault="0021457F" w:rsidP="0021457F">
      <w:pPr>
        <w:spacing w:after="0" w:line="240" w:lineRule="auto"/>
        <w:rPr>
          <w:rFonts w:ascii="Times New Roman" w:hAnsi="Times New Roman" w:cs="Times New Roman"/>
        </w:rPr>
      </w:pPr>
      <w:r w:rsidRPr="00EB1067">
        <w:rPr>
          <w:rFonts w:ascii="Times New Roman" w:hAnsi="Times New Roman" w:cs="Times New Roman"/>
        </w:rPr>
        <w:t xml:space="preserve">Konsultacje </w:t>
      </w:r>
      <w:r>
        <w:rPr>
          <w:rFonts w:ascii="Times New Roman" w:hAnsi="Times New Roman" w:cs="Times New Roman"/>
        </w:rPr>
        <w:t>rodziców z nauczycielami</w:t>
      </w:r>
    </w:p>
    <w:p w14:paraId="6A8E1497" w14:textId="77777777" w:rsidR="0000129D" w:rsidRPr="00EB1067" w:rsidRDefault="0000129D" w:rsidP="00CE30B1">
      <w:pPr>
        <w:spacing w:after="0" w:line="240" w:lineRule="auto"/>
        <w:rPr>
          <w:rFonts w:ascii="Times New Roman" w:hAnsi="Times New Roman" w:cs="Times New Roman"/>
        </w:rPr>
      </w:pPr>
    </w:p>
    <w:p w14:paraId="007A01C8" w14:textId="77777777" w:rsidR="0021457F" w:rsidRPr="00690581" w:rsidRDefault="0021457F" w:rsidP="0021457F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90581">
        <w:rPr>
          <w:b/>
          <w:color w:val="000000" w:themeColor="text1"/>
          <w:sz w:val="22"/>
          <w:szCs w:val="22"/>
        </w:rPr>
        <w:t xml:space="preserve">Pierwszy okres nauki </w:t>
      </w:r>
      <w:r w:rsidRPr="0095298C">
        <w:rPr>
          <w:b/>
          <w:bCs/>
          <w:color w:val="000000" w:themeColor="text1"/>
          <w:sz w:val="22"/>
          <w:szCs w:val="22"/>
        </w:rPr>
        <w:t>w roku szkolnym 2025/2026:</w:t>
      </w:r>
    </w:p>
    <w:p w14:paraId="63A30A2E" w14:textId="77777777" w:rsidR="0021457F" w:rsidRPr="00690581" w:rsidRDefault="0021457F" w:rsidP="0021457F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90581">
        <w:rPr>
          <w:color w:val="000000" w:themeColor="text1"/>
          <w:sz w:val="22"/>
          <w:szCs w:val="22"/>
        </w:rPr>
        <w:t xml:space="preserve">Czas trwania: </w:t>
      </w:r>
      <w:r>
        <w:rPr>
          <w:b/>
          <w:bCs/>
          <w:color w:val="000000" w:themeColor="text1"/>
          <w:sz w:val="22"/>
          <w:szCs w:val="22"/>
        </w:rPr>
        <w:t>1</w:t>
      </w:r>
      <w:r w:rsidRPr="00690581">
        <w:rPr>
          <w:b/>
          <w:color w:val="000000" w:themeColor="text1"/>
          <w:sz w:val="22"/>
          <w:szCs w:val="22"/>
        </w:rPr>
        <w:t xml:space="preserve"> września 202</w:t>
      </w:r>
      <w:r>
        <w:rPr>
          <w:b/>
          <w:color w:val="000000" w:themeColor="text1"/>
          <w:sz w:val="22"/>
          <w:szCs w:val="22"/>
        </w:rPr>
        <w:t>5</w:t>
      </w:r>
      <w:r w:rsidRPr="00690581">
        <w:rPr>
          <w:b/>
          <w:color w:val="000000" w:themeColor="text1"/>
          <w:sz w:val="22"/>
          <w:szCs w:val="22"/>
        </w:rPr>
        <w:t xml:space="preserve">r. do </w:t>
      </w:r>
      <w:r>
        <w:rPr>
          <w:b/>
          <w:color w:val="000000" w:themeColor="text1"/>
          <w:sz w:val="22"/>
          <w:szCs w:val="22"/>
        </w:rPr>
        <w:t xml:space="preserve">16 </w:t>
      </w:r>
      <w:r w:rsidRPr="00690581">
        <w:rPr>
          <w:b/>
          <w:color w:val="000000" w:themeColor="text1"/>
          <w:sz w:val="22"/>
          <w:szCs w:val="22"/>
        </w:rPr>
        <w:t>stycznia 202</w:t>
      </w:r>
      <w:r>
        <w:rPr>
          <w:b/>
          <w:color w:val="000000" w:themeColor="text1"/>
          <w:sz w:val="22"/>
          <w:szCs w:val="22"/>
        </w:rPr>
        <w:t>6</w:t>
      </w:r>
      <w:r w:rsidRPr="00690581">
        <w:rPr>
          <w:b/>
          <w:color w:val="000000" w:themeColor="text1"/>
          <w:sz w:val="22"/>
          <w:szCs w:val="22"/>
        </w:rPr>
        <w:t>r.</w:t>
      </w:r>
    </w:p>
    <w:p w14:paraId="00CA6D38" w14:textId="77777777" w:rsidR="0021457F" w:rsidRPr="00690581" w:rsidRDefault="0021457F" w:rsidP="00214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0581">
        <w:rPr>
          <w:rFonts w:ascii="Times New Roman" w:hAnsi="Times New Roman" w:cs="Times New Roman"/>
          <w:color w:val="000000" w:themeColor="text1"/>
        </w:rPr>
        <w:t xml:space="preserve">Zimowa przerwa świąteczna trwa </w:t>
      </w:r>
      <w:r w:rsidRPr="00167EB7">
        <w:rPr>
          <w:rFonts w:ascii="Times New Roman" w:hAnsi="Times New Roman" w:cs="Times New Roman"/>
          <w:b/>
          <w:color w:val="000000" w:themeColor="text1"/>
        </w:rPr>
        <w:t>od 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 do 31 grudnia 202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167EB7">
        <w:rPr>
          <w:rFonts w:ascii="Times New Roman" w:hAnsi="Times New Roman" w:cs="Times New Roman"/>
          <w:b/>
          <w:color w:val="000000" w:themeColor="text1"/>
        </w:rPr>
        <w:t>r.</w:t>
      </w:r>
    </w:p>
    <w:p w14:paraId="70CCA880" w14:textId="77777777" w:rsidR="0021457F" w:rsidRPr="00690581" w:rsidRDefault="0021457F" w:rsidP="00214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0581">
        <w:rPr>
          <w:rFonts w:ascii="Times New Roman" w:hAnsi="Times New Roman" w:cs="Times New Roman"/>
          <w:color w:val="000000" w:themeColor="text1"/>
        </w:rPr>
        <w:t xml:space="preserve">Oceny przewidywane wystawiamy 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do dnia </w:t>
      </w:r>
      <w:r>
        <w:rPr>
          <w:rFonts w:ascii="Times New Roman" w:hAnsi="Times New Roman" w:cs="Times New Roman"/>
          <w:b/>
          <w:color w:val="000000" w:themeColor="text1"/>
        </w:rPr>
        <w:t>8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grudnia </w:t>
      </w:r>
      <w:r w:rsidRPr="00167EB7">
        <w:rPr>
          <w:rFonts w:ascii="Times New Roman" w:hAnsi="Times New Roman" w:cs="Times New Roman"/>
          <w:b/>
          <w:color w:val="000000" w:themeColor="text1"/>
        </w:rPr>
        <w:t>2025r. (</w:t>
      </w:r>
      <w:r>
        <w:rPr>
          <w:rFonts w:ascii="Times New Roman" w:hAnsi="Times New Roman" w:cs="Times New Roman"/>
          <w:b/>
          <w:color w:val="000000" w:themeColor="text1"/>
        </w:rPr>
        <w:t>poniedziałek</w:t>
      </w:r>
      <w:r w:rsidRPr="00167EB7">
        <w:rPr>
          <w:rFonts w:ascii="Times New Roman" w:hAnsi="Times New Roman" w:cs="Times New Roman"/>
          <w:b/>
          <w:color w:val="000000" w:themeColor="text1"/>
        </w:rPr>
        <w:t>)</w:t>
      </w:r>
    </w:p>
    <w:p w14:paraId="76692850" w14:textId="77777777" w:rsidR="0021457F" w:rsidRPr="00690581" w:rsidRDefault="0021457F" w:rsidP="0021457F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0581">
        <w:rPr>
          <w:rFonts w:ascii="Times New Roman" w:hAnsi="Times New Roman" w:cs="Times New Roman"/>
          <w:color w:val="000000" w:themeColor="text1"/>
        </w:rPr>
        <w:t xml:space="preserve">(w klasach I-III tylko </w:t>
      </w:r>
      <w:r>
        <w:rPr>
          <w:rFonts w:ascii="Times New Roman" w:hAnsi="Times New Roman" w:cs="Times New Roman"/>
          <w:color w:val="000000" w:themeColor="text1"/>
        </w:rPr>
        <w:t xml:space="preserve">z </w:t>
      </w:r>
      <w:r w:rsidRPr="00690581">
        <w:rPr>
          <w:rFonts w:ascii="Times New Roman" w:hAnsi="Times New Roman" w:cs="Times New Roman"/>
          <w:color w:val="000000" w:themeColor="text1"/>
        </w:rPr>
        <w:t>j. angielskiego)</w:t>
      </w:r>
    </w:p>
    <w:p w14:paraId="3B3C8D82" w14:textId="77777777" w:rsidR="0021457F" w:rsidRPr="00690581" w:rsidRDefault="0021457F" w:rsidP="00214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0581">
        <w:rPr>
          <w:rFonts w:ascii="Times New Roman" w:hAnsi="Times New Roman" w:cs="Times New Roman"/>
          <w:color w:val="000000" w:themeColor="text1"/>
        </w:rPr>
        <w:t xml:space="preserve">Oceny śródroczne wystawiamy </w:t>
      </w:r>
      <w:r w:rsidRPr="00167EB7">
        <w:rPr>
          <w:rFonts w:ascii="Times New Roman" w:hAnsi="Times New Roman" w:cs="Times New Roman"/>
          <w:b/>
          <w:color w:val="000000" w:themeColor="text1"/>
        </w:rPr>
        <w:t>do dnia 1</w:t>
      </w:r>
      <w:r>
        <w:rPr>
          <w:rFonts w:ascii="Times New Roman" w:hAnsi="Times New Roman" w:cs="Times New Roman"/>
          <w:b/>
          <w:color w:val="000000" w:themeColor="text1"/>
        </w:rPr>
        <w:t>9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grudnia </w:t>
      </w:r>
      <w:r w:rsidRPr="00167EB7">
        <w:rPr>
          <w:rFonts w:ascii="Times New Roman" w:hAnsi="Times New Roman" w:cs="Times New Roman"/>
          <w:b/>
          <w:color w:val="000000" w:themeColor="text1"/>
        </w:rPr>
        <w:t>2025r. (piątek)</w:t>
      </w:r>
    </w:p>
    <w:p w14:paraId="1D0D853A" w14:textId="77777777" w:rsidR="0021457F" w:rsidRPr="00690581" w:rsidRDefault="0021457F" w:rsidP="00214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0581">
        <w:rPr>
          <w:rFonts w:ascii="Times New Roman" w:hAnsi="Times New Roman" w:cs="Times New Roman"/>
          <w:color w:val="000000" w:themeColor="text1"/>
        </w:rPr>
        <w:t xml:space="preserve">Ferie zimowe trwają 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od </w:t>
      </w:r>
      <w:r>
        <w:rPr>
          <w:rFonts w:ascii="Times New Roman" w:hAnsi="Times New Roman" w:cs="Times New Roman"/>
          <w:b/>
          <w:color w:val="000000" w:themeColor="text1"/>
        </w:rPr>
        <w:t xml:space="preserve">19 stycznia 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lutego </w:t>
      </w:r>
      <w:r w:rsidRPr="00167EB7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167EB7">
        <w:rPr>
          <w:rFonts w:ascii="Times New Roman" w:hAnsi="Times New Roman" w:cs="Times New Roman"/>
          <w:b/>
          <w:color w:val="000000" w:themeColor="text1"/>
        </w:rPr>
        <w:t>r.</w:t>
      </w:r>
    </w:p>
    <w:p w14:paraId="2ABCC31C" w14:textId="77777777" w:rsidR="0021457F" w:rsidRPr="00EB0FC3" w:rsidRDefault="0021457F" w:rsidP="0021457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695D620" w14:textId="77777777" w:rsidR="0021457F" w:rsidRPr="00690581" w:rsidRDefault="0021457F" w:rsidP="0021457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90581">
        <w:rPr>
          <w:rFonts w:ascii="Times New Roman" w:hAnsi="Times New Roman" w:cs="Times New Roman"/>
          <w:b/>
          <w:color w:val="000000" w:themeColor="text1"/>
        </w:rPr>
        <w:t xml:space="preserve">Drugi okres nauki </w:t>
      </w:r>
      <w:r w:rsidRPr="0095298C">
        <w:rPr>
          <w:rFonts w:ascii="Times New Roman" w:hAnsi="Times New Roman" w:cs="Times New Roman"/>
          <w:b/>
          <w:bCs/>
          <w:color w:val="000000" w:themeColor="text1"/>
        </w:rPr>
        <w:t>w roku szkolnym 202</w:t>
      </w:r>
      <w:r>
        <w:rPr>
          <w:rFonts w:ascii="Times New Roman" w:hAnsi="Times New Roman" w:cs="Times New Roman"/>
          <w:b/>
          <w:bCs/>
          <w:color w:val="000000" w:themeColor="text1"/>
        </w:rPr>
        <w:t>5</w:t>
      </w:r>
      <w:r w:rsidRPr="0095298C">
        <w:rPr>
          <w:rFonts w:ascii="Times New Roman" w:hAnsi="Times New Roman" w:cs="Times New Roman"/>
          <w:b/>
          <w:bCs/>
          <w:color w:val="000000" w:themeColor="text1"/>
        </w:rPr>
        <w:t>/202</w:t>
      </w:r>
      <w:r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95298C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D445201" w14:textId="77777777" w:rsidR="0021457F" w:rsidRPr="00690581" w:rsidRDefault="0021457F" w:rsidP="002145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90581">
        <w:rPr>
          <w:rFonts w:ascii="Times New Roman" w:hAnsi="Times New Roman" w:cs="Times New Roman"/>
          <w:color w:val="000000" w:themeColor="text1"/>
        </w:rPr>
        <w:t>Czas trwania:</w:t>
      </w:r>
      <w:r w:rsidRPr="00690581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2 lutego </w:t>
      </w:r>
      <w:r w:rsidRPr="00690581">
        <w:rPr>
          <w:rFonts w:ascii="Times New Roman" w:hAnsi="Times New Roman" w:cs="Times New Roman"/>
          <w:b/>
          <w:color w:val="000000" w:themeColor="text1"/>
        </w:rPr>
        <w:t>do 2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690581">
        <w:rPr>
          <w:rFonts w:ascii="Times New Roman" w:hAnsi="Times New Roman" w:cs="Times New Roman"/>
          <w:b/>
          <w:color w:val="000000" w:themeColor="text1"/>
        </w:rPr>
        <w:t xml:space="preserve"> czerwca 202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690581">
        <w:rPr>
          <w:rFonts w:ascii="Times New Roman" w:hAnsi="Times New Roman" w:cs="Times New Roman"/>
          <w:b/>
          <w:color w:val="000000" w:themeColor="text1"/>
        </w:rPr>
        <w:t>r.</w:t>
      </w:r>
      <w:r w:rsidRPr="00690581">
        <w:rPr>
          <w:rFonts w:ascii="Times New Roman" w:hAnsi="Times New Roman" w:cs="Times New Roman"/>
          <w:color w:val="000000" w:themeColor="text1"/>
        </w:rPr>
        <w:t xml:space="preserve"> </w:t>
      </w:r>
    </w:p>
    <w:p w14:paraId="210ADC0A" w14:textId="77777777" w:rsidR="0021457F" w:rsidRPr="00690581" w:rsidRDefault="0021457F" w:rsidP="0021457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  </w:t>
      </w:r>
      <w:r w:rsidRPr="00690581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 xml:space="preserve">7 </w:t>
      </w:r>
      <w:r w:rsidRPr="00690581">
        <w:rPr>
          <w:rFonts w:ascii="Times New Roman" w:hAnsi="Times New Roman" w:cs="Times New Roman"/>
          <w:b/>
          <w:bCs/>
        </w:rPr>
        <w:t>kwietnia 202</w:t>
      </w:r>
      <w:r>
        <w:rPr>
          <w:rFonts w:ascii="Times New Roman" w:hAnsi="Times New Roman" w:cs="Times New Roman"/>
          <w:b/>
          <w:bCs/>
        </w:rPr>
        <w:t>6</w:t>
      </w:r>
      <w:r w:rsidRPr="00690581">
        <w:rPr>
          <w:rFonts w:ascii="Times New Roman" w:hAnsi="Times New Roman" w:cs="Times New Roman"/>
          <w:b/>
          <w:bCs/>
        </w:rPr>
        <w:t>r.</w:t>
      </w:r>
      <w:r w:rsidRPr="00690581">
        <w:rPr>
          <w:rFonts w:ascii="Times New Roman" w:hAnsi="Times New Roman" w:cs="Times New Roman"/>
        </w:rPr>
        <w:t xml:space="preserve"> – Wiosenna przerwa świąteczna</w:t>
      </w:r>
    </w:p>
    <w:p w14:paraId="38A81FC9" w14:textId="77777777" w:rsidR="0021457F" w:rsidRPr="00167EB7" w:rsidRDefault="0021457F" w:rsidP="002145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7EB7">
        <w:rPr>
          <w:rFonts w:ascii="Times New Roman" w:hAnsi="Times New Roman" w:cs="Times New Roman"/>
          <w:color w:val="000000" w:themeColor="text1"/>
        </w:rPr>
        <w:t xml:space="preserve">Zagrożenia oceną niedostateczną wystawiamy na piśmie </w:t>
      </w:r>
      <w:r w:rsidRPr="00167EB7">
        <w:rPr>
          <w:rFonts w:ascii="Times New Roman" w:hAnsi="Times New Roman" w:cs="Times New Roman"/>
          <w:b/>
          <w:color w:val="000000" w:themeColor="text1"/>
        </w:rPr>
        <w:t>do dnia 2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 maja 202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167EB7">
        <w:rPr>
          <w:rFonts w:ascii="Times New Roman" w:hAnsi="Times New Roman" w:cs="Times New Roman"/>
          <w:b/>
          <w:color w:val="000000" w:themeColor="text1"/>
        </w:rPr>
        <w:t>r.</w:t>
      </w:r>
    </w:p>
    <w:p w14:paraId="24D825AF" w14:textId="77777777" w:rsidR="0021457F" w:rsidRPr="00167EB7" w:rsidRDefault="0021457F" w:rsidP="002145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7EB7">
        <w:rPr>
          <w:rFonts w:ascii="Times New Roman" w:hAnsi="Times New Roman" w:cs="Times New Roman"/>
          <w:color w:val="000000" w:themeColor="text1"/>
        </w:rPr>
        <w:t xml:space="preserve">Oceny przewidywane wystawiamy </w:t>
      </w:r>
      <w:r w:rsidRPr="00167EB7">
        <w:rPr>
          <w:rFonts w:ascii="Times New Roman" w:hAnsi="Times New Roman" w:cs="Times New Roman"/>
          <w:b/>
          <w:color w:val="000000" w:themeColor="text1"/>
        </w:rPr>
        <w:t xml:space="preserve">do dnia </w:t>
      </w:r>
      <w:r>
        <w:rPr>
          <w:rFonts w:ascii="Times New Roman" w:hAnsi="Times New Roman" w:cs="Times New Roman"/>
          <w:b/>
          <w:color w:val="000000" w:themeColor="text1"/>
        </w:rPr>
        <w:t xml:space="preserve">3 czerwca </w:t>
      </w:r>
      <w:r w:rsidRPr="00167EB7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167EB7">
        <w:rPr>
          <w:rFonts w:ascii="Times New Roman" w:hAnsi="Times New Roman" w:cs="Times New Roman"/>
          <w:b/>
          <w:color w:val="000000" w:themeColor="text1"/>
        </w:rPr>
        <w:t>r.</w:t>
      </w:r>
    </w:p>
    <w:p w14:paraId="39ACC766" w14:textId="75966070" w:rsidR="007341AD" w:rsidRPr="0021457F" w:rsidRDefault="0021457F" w:rsidP="002145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7EB7">
        <w:rPr>
          <w:rFonts w:ascii="Times New Roman" w:hAnsi="Times New Roman" w:cs="Times New Roman"/>
          <w:color w:val="000000" w:themeColor="text1"/>
        </w:rPr>
        <w:t xml:space="preserve">Oceny końcowe i roczne wystawiamy </w:t>
      </w:r>
      <w:r w:rsidRPr="00167EB7">
        <w:rPr>
          <w:rFonts w:ascii="Times New Roman" w:hAnsi="Times New Roman" w:cs="Times New Roman"/>
          <w:b/>
          <w:color w:val="000000" w:themeColor="text1"/>
        </w:rPr>
        <w:t>do dnia 18 czerwca 202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167EB7">
        <w:rPr>
          <w:rFonts w:ascii="Times New Roman" w:hAnsi="Times New Roman" w:cs="Times New Roman"/>
          <w:b/>
          <w:color w:val="000000" w:themeColor="text1"/>
        </w:rPr>
        <w:t>r.</w:t>
      </w:r>
    </w:p>
    <w:sectPr w:rsidR="007341AD" w:rsidRPr="0021457F" w:rsidSect="00AA7634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252"/>
    <w:multiLevelType w:val="hybridMultilevel"/>
    <w:tmpl w:val="16146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7E52"/>
    <w:multiLevelType w:val="hybridMultilevel"/>
    <w:tmpl w:val="E6A84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6262"/>
    <w:multiLevelType w:val="hybridMultilevel"/>
    <w:tmpl w:val="4638292E"/>
    <w:lvl w:ilvl="0" w:tplc="0E30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E6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A6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CD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9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36E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21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8A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49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F4E36"/>
    <w:multiLevelType w:val="hybridMultilevel"/>
    <w:tmpl w:val="537E6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0800"/>
    <w:multiLevelType w:val="hybridMultilevel"/>
    <w:tmpl w:val="6A56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4017"/>
    <w:multiLevelType w:val="hybridMultilevel"/>
    <w:tmpl w:val="DC08C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091C"/>
    <w:multiLevelType w:val="hybridMultilevel"/>
    <w:tmpl w:val="EE8AD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12737">
    <w:abstractNumId w:val="2"/>
  </w:num>
  <w:num w:numId="2" w16cid:durableId="831796813">
    <w:abstractNumId w:val="6"/>
  </w:num>
  <w:num w:numId="3" w16cid:durableId="736511328">
    <w:abstractNumId w:val="4"/>
  </w:num>
  <w:num w:numId="4" w16cid:durableId="1014845104">
    <w:abstractNumId w:val="0"/>
  </w:num>
  <w:num w:numId="5" w16cid:durableId="42338261">
    <w:abstractNumId w:val="1"/>
  </w:num>
  <w:num w:numId="6" w16cid:durableId="2053728385">
    <w:abstractNumId w:val="3"/>
  </w:num>
  <w:num w:numId="7" w16cid:durableId="1438060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DC"/>
    <w:rsid w:val="0000129D"/>
    <w:rsid w:val="0000367D"/>
    <w:rsid w:val="00020AFA"/>
    <w:rsid w:val="00023072"/>
    <w:rsid w:val="00044E24"/>
    <w:rsid w:val="0009232F"/>
    <w:rsid w:val="000C2371"/>
    <w:rsid w:val="000C24CD"/>
    <w:rsid w:val="000D6E8C"/>
    <w:rsid w:val="001041D8"/>
    <w:rsid w:val="00116DE1"/>
    <w:rsid w:val="001376B4"/>
    <w:rsid w:val="00156D9E"/>
    <w:rsid w:val="0016599E"/>
    <w:rsid w:val="00166F93"/>
    <w:rsid w:val="0016785F"/>
    <w:rsid w:val="001A4E94"/>
    <w:rsid w:val="001C0E07"/>
    <w:rsid w:val="001D2E54"/>
    <w:rsid w:val="001D6234"/>
    <w:rsid w:val="001E65E1"/>
    <w:rsid w:val="001F6A55"/>
    <w:rsid w:val="0021457F"/>
    <w:rsid w:val="002163B0"/>
    <w:rsid w:val="00271004"/>
    <w:rsid w:val="002B5BB1"/>
    <w:rsid w:val="00307565"/>
    <w:rsid w:val="00316A02"/>
    <w:rsid w:val="00324F81"/>
    <w:rsid w:val="00332D28"/>
    <w:rsid w:val="00337567"/>
    <w:rsid w:val="00396AFA"/>
    <w:rsid w:val="003A1997"/>
    <w:rsid w:val="003B4E1E"/>
    <w:rsid w:val="003C0A7C"/>
    <w:rsid w:val="003D74D1"/>
    <w:rsid w:val="003E2A3B"/>
    <w:rsid w:val="003E7C05"/>
    <w:rsid w:val="004568BC"/>
    <w:rsid w:val="00461067"/>
    <w:rsid w:val="004737AB"/>
    <w:rsid w:val="00487152"/>
    <w:rsid w:val="004D2A97"/>
    <w:rsid w:val="00533128"/>
    <w:rsid w:val="00535693"/>
    <w:rsid w:val="00540042"/>
    <w:rsid w:val="005414E3"/>
    <w:rsid w:val="005520AE"/>
    <w:rsid w:val="00554693"/>
    <w:rsid w:val="005635C6"/>
    <w:rsid w:val="00573A29"/>
    <w:rsid w:val="005761DC"/>
    <w:rsid w:val="005966AD"/>
    <w:rsid w:val="005A410C"/>
    <w:rsid w:val="005B0222"/>
    <w:rsid w:val="005C4190"/>
    <w:rsid w:val="005F5465"/>
    <w:rsid w:val="00600C5D"/>
    <w:rsid w:val="00614650"/>
    <w:rsid w:val="00626D95"/>
    <w:rsid w:val="006766F9"/>
    <w:rsid w:val="006A333F"/>
    <w:rsid w:val="006D3EDB"/>
    <w:rsid w:val="00705B30"/>
    <w:rsid w:val="00715546"/>
    <w:rsid w:val="007341AD"/>
    <w:rsid w:val="007349CF"/>
    <w:rsid w:val="00755800"/>
    <w:rsid w:val="00765C04"/>
    <w:rsid w:val="00784471"/>
    <w:rsid w:val="0078619C"/>
    <w:rsid w:val="007A0287"/>
    <w:rsid w:val="007A19EE"/>
    <w:rsid w:val="007A45D1"/>
    <w:rsid w:val="007A654B"/>
    <w:rsid w:val="007B1D87"/>
    <w:rsid w:val="007E0F8F"/>
    <w:rsid w:val="007F4EB4"/>
    <w:rsid w:val="00807C4E"/>
    <w:rsid w:val="00832C73"/>
    <w:rsid w:val="00833EFD"/>
    <w:rsid w:val="00835804"/>
    <w:rsid w:val="00845428"/>
    <w:rsid w:val="0084716E"/>
    <w:rsid w:val="008D0705"/>
    <w:rsid w:val="008F32DB"/>
    <w:rsid w:val="009568C2"/>
    <w:rsid w:val="009E16C5"/>
    <w:rsid w:val="009E5016"/>
    <w:rsid w:val="00A156F9"/>
    <w:rsid w:val="00A30A1B"/>
    <w:rsid w:val="00A740E6"/>
    <w:rsid w:val="00A83F1C"/>
    <w:rsid w:val="00A854F4"/>
    <w:rsid w:val="00AA7634"/>
    <w:rsid w:val="00AE61F2"/>
    <w:rsid w:val="00B51A2E"/>
    <w:rsid w:val="00B76D5C"/>
    <w:rsid w:val="00C06032"/>
    <w:rsid w:val="00C318D5"/>
    <w:rsid w:val="00CC49A9"/>
    <w:rsid w:val="00CE30B1"/>
    <w:rsid w:val="00D2151D"/>
    <w:rsid w:val="00D332AC"/>
    <w:rsid w:val="00D63111"/>
    <w:rsid w:val="00D81732"/>
    <w:rsid w:val="00DC3213"/>
    <w:rsid w:val="00DC3A75"/>
    <w:rsid w:val="00DF5D99"/>
    <w:rsid w:val="00E11E25"/>
    <w:rsid w:val="00E27B81"/>
    <w:rsid w:val="00E616CD"/>
    <w:rsid w:val="00E6319F"/>
    <w:rsid w:val="00E65E26"/>
    <w:rsid w:val="00E873A9"/>
    <w:rsid w:val="00E97F2B"/>
    <w:rsid w:val="00EB1067"/>
    <w:rsid w:val="00EB3C7D"/>
    <w:rsid w:val="00EB5FA3"/>
    <w:rsid w:val="00ED28A7"/>
    <w:rsid w:val="00EE047E"/>
    <w:rsid w:val="00F35C18"/>
    <w:rsid w:val="00F4647B"/>
    <w:rsid w:val="00FA4F94"/>
    <w:rsid w:val="00FB1725"/>
    <w:rsid w:val="00FC518F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331E"/>
  <w15:chartTrackingRefBased/>
  <w15:docId w15:val="{651910C4-EE80-4601-96F9-6CAE648D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DC"/>
    <w:pPr>
      <w:ind w:left="720"/>
      <w:contextualSpacing/>
    </w:pPr>
  </w:style>
  <w:style w:type="table" w:styleId="Tabela-Siatka">
    <w:name w:val="Table Grid"/>
    <w:basedOn w:val="Standardowy"/>
    <w:uiPriority w:val="39"/>
    <w:rsid w:val="0002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B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Katolik Kartuzy</cp:lastModifiedBy>
  <cp:revision>2</cp:revision>
  <cp:lastPrinted>2023-09-05T12:12:00Z</cp:lastPrinted>
  <dcterms:created xsi:type="dcterms:W3CDTF">2025-08-14T09:19:00Z</dcterms:created>
  <dcterms:modified xsi:type="dcterms:W3CDTF">2025-08-14T09:19:00Z</dcterms:modified>
</cp:coreProperties>
</file>